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9C48" w14:textId="77777777" w:rsidR="0021736E" w:rsidRDefault="0021736E" w:rsidP="0021736E">
      <w:pPr>
        <w:spacing w:before="240" w:after="240"/>
        <w:jc w:val="both"/>
        <w:rPr>
          <w:b/>
          <w:i/>
          <w:sz w:val="26"/>
          <w:szCs w:val="26"/>
          <w:u w:val="single"/>
        </w:rPr>
      </w:pPr>
      <w:r>
        <w:rPr>
          <w:b/>
          <w:i/>
          <w:sz w:val="26"/>
          <w:szCs w:val="26"/>
          <w:u w:val="single"/>
        </w:rPr>
        <w:t>Excel Result-table:</w:t>
      </w:r>
    </w:p>
    <w:tbl>
      <w:tblPr>
        <w:tblW w:w="9071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33"/>
        <w:gridCol w:w="7238"/>
      </w:tblGrid>
      <w:tr w:rsidR="0021736E" w14:paraId="0D6DD11C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65578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</w:t>
            </w:r>
          </w:p>
        </w:tc>
        <w:tc>
          <w:tcPr>
            <w:tcW w:w="72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4991DE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</w:t>
            </w:r>
          </w:p>
        </w:tc>
      </w:tr>
      <w:tr w:rsidR="0021736E" w14:paraId="6BAE5C3F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FBE262" w14:textId="2B3219FD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</w:t>
            </w:r>
            <w:r w:rsidR="00871CE5">
              <w:rPr>
                <w:sz w:val="24"/>
                <w:szCs w:val="24"/>
              </w:rPr>
              <w:t>p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28A0D2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</w:tr>
      <w:tr w:rsidR="0021736E" w:rsidRPr="00B27D2B" w14:paraId="175C1B35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15D36E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Seconds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CD4CA" w14:textId="77777777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s; starts with 0; counts continuously upwards;</w:t>
            </w:r>
          </w:p>
        </w:tc>
      </w:tr>
      <w:tr w:rsidR="0021736E" w14:paraId="1993EE05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8C8138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460755" w14:textId="3C1BC891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</w:t>
            </w:r>
            <w:r w:rsidR="00871C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 LAESIO status</w:t>
            </w:r>
          </w:p>
        </w:tc>
      </w:tr>
      <w:tr w:rsidR="0021736E" w:rsidRPr="00B27D2B" w14:paraId="1988A782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1EFAC0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FunctionC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68427" w14:textId="77777777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Number of function block (1st digit of status)</w:t>
            </w:r>
          </w:p>
        </w:tc>
      </w:tr>
      <w:tr w:rsidR="0021736E" w:rsidRPr="00B27D2B" w14:paraId="45264DB2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8EE9D0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Sequence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CA442" w14:textId="77777777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Number of sequence (2nd and 3rd digit of status)</w:t>
            </w:r>
          </w:p>
        </w:tc>
      </w:tr>
      <w:tr w:rsidR="0021736E" w:rsidRPr="00B27D2B" w14:paraId="25B5E188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7F77B5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TestCode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056FC" w14:textId="77777777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Number of test (4th and 5th digit of status)</w:t>
            </w:r>
          </w:p>
        </w:tc>
      </w:tr>
      <w:tr w:rsidR="0021736E" w:rsidRPr="00B27D2B" w14:paraId="2B2A8D2A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99EC08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Function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0CFA4" w14:textId="77777777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Name of selected function block</w:t>
            </w:r>
          </w:p>
        </w:tc>
      </w:tr>
      <w:tr w:rsidR="0021736E" w:rsidRPr="00B27D2B" w14:paraId="67EA7194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763BC8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F_Circ1</w:t>
            </w:r>
          </w:p>
        </w:tc>
        <w:tc>
          <w:tcPr>
            <w:tcW w:w="72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031FC" w14:textId="77777777" w:rsidR="0021736E" w:rsidRPr="00253869" w:rsidRDefault="0021736E" w:rsidP="0021736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Measured forces for load cells in linear stage in [N]</w:t>
            </w:r>
          </w:p>
        </w:tc>
      </w:tr>
      <w:tr w:rsidR="0021736E" w14:paraId="1115BB01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141D39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F_Circ2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B1E11C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195EEABE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B3C1F3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F_Long1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43DAD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74ACBCA7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04D25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F_Long2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7C6147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:rsidRPr="00B27D2B" w14:paraId="53F0C61C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CE4709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D4_6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87DB32" w14:textId="6DD4670D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Distance between Marker 4 and 6</w:t>
            </w:r>
            <w:r w:rsidR="00871CE5">
              <w:rPr>
                <w:sz w:val="24"/>
                <w:szCs w:val="24"/>
                <w:lang w:val="en-US"/>
              </w:rPr>
              <w:t xml:space="preserve"> of the Videoextensometer in [mm]</w:t>
            </w:r>
          </w:p>
        </w:tc>
      </w:tr>
      <w:tr w:rsidR="0021736E" w:rsidRPr="00B27D2B" w14:paraId="7A07C9D1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CFBCF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D2_8</w:t>
            </w:r>
          </w:p>
        </w:tc>
        <w:tc>
          <w:tcPr>
            <w:tcW w:w="7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851F1F" w14:textId="5EBBCA2B" w:rsidR="0021736E" w:rsidRPr="00253869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Distance between Marker 2 and 8</w:t>
            </w:r>
            <w:r w:rsidR="00871CE5">
              <w:rPr>
                <w:sz w:val="24"/>
                <w:szCs w:val="24"/>
                <w:lang w:val="en-US"/>
              </w:rPr>
              <w:t xml:space="preserve"> </w:t>
            </w:r>
            <w:r w:rsidR="00871CE5">
              <w:rPr>
                <w:sz w:val="24"/>
                <w:szCs w:val="24"/>
                <w:lang w:val="en-US"/>
              </w:rPr>
              <w:t>of the Videoextensometer</w:t>
            </w:r>
            <w:r w:rsidR="00871CE5">
              <w:rPr>
                <w:sz w:val="24"/>
                <w:szCs w:val="24"/>
                <w:lang w:val="en-US"/>
              </w:rPr>
              <w:t xml:space="preserve"> </w:t>
            </w:r>
            <w:r w:rsidR="00871CE5">
              <w:rPr>
                <w:sz w:val="24"/>
                <w:szCs w:val="24"/>
                <w:lang w:val="en-US"/>
              </w:rPr>
              <w:t>in [mm]</w:t>
            </w:r>
          </w:p>
        </w:tc>
      </w:tr>
      <w:tr w:rsidR="0021736E" w:rsidRPr="00B27D2B" w14:paraId="4F1D7ADD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643CD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l_Circ</w:t>
            </w:r>
          </w:p>
        </w:tc>
        <w:tc>
          <w:tcPr>
            <w:tcW w:w="72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3C01B" w14:textId="1821961B" w:rsidR="0021736E" w:rsidRPr="00253869" w:rsidRDefault="0021736E" w:rsidP="0021736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Camera Data (l: Lambda (</w:t>
            </w:r>
            <w:r w:rsidR="00871CE5">
              <w:rPr>
                <w:sz w:val="24"/>
                <w:szCs w:val="24"/>
                <w:lang w:val="en-US"/>
              </w:rPr>
              <w:t>S</w:t>
            </w:r>
            <w:r w:rsidRPr="00253869">
              <w:rPr>
                <w:sz w:val="24"/>
                <w:szCs w:val="24"/>
                <w:lang w:val="en-US"/>
              </w:rPr>
              <w:t>tretch</w:t>
            </w:r>
            <w:r w:rsidR="00871CE5">
              <w:rPr>
                <w:sz w:val="24"/>
                <w:szCs w:val="24"/>
                <w:lang w:val="en-US"/>
              </w:rPr>
              <w:t xml:space="preserve"> ratio</w:t>
            </w:r>
            <w:r w:rsidRPr="00253869">
              <w:rPr>
                <w:sz w:val="24"/>
                <w:szCs w:val="24"/>
                <w:lang w:val="en-US"/>
              </w:rPr>
              <w:t>); o: Sigma (</w:t>
            </w:r>
            <w:r w:rsidR="00871CE5">
              <w:rPr>
                <w:sz w:val="24"/>
                <w:szCs w:val="24"/>
                <w:lang w:val="en-US"/>
              </w:rPr>
              <w:t>Cauchy s</w:t>
            </w:r>
            <w:r w:rsidRPr="00253869">
              <w:rPr>
                <w:sz w:val="24"/>
                <w:szCs w:val="24"/>
                <w:lang w:val="en-US"/>
              </w:rPr>
              <w:t>tress))</w:t>
            </w:r>
          </w:p>
        </w:tc>
      </w:tr>
      <w:tr w:rsidR="0021736E" w14:paraId="7FC6440F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FF4CD3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l_Long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32FAA4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4C447D56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2DF586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o_Circ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30FC1C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42A0038D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892ACC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o_long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BDD26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:rsidRPr="00B27D2B" w14:paraId="004ED3A6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B4FEBC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X_Circ1</w:t>
            </w:r>
          </w:p>
        </w:tc>
        <w:tc>
          <w:tcPr>
            <w:tcW w:w="72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D22DA" w14:textId="77777777" w:rsidR="0021736E" w:rsidRPr="00253869" w:rsidRDefault="0021736E" w:rsidP="0021736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253869">
              <w:rPr>
                <w:sz w:val="24"/>
                <w:szCs w:val="24"/>
                <w:lang w:val="en-US"/>
              </w:rPr>
              <w:t>Positional data for each motor; long.-, circ.-, z-direction</w:t>
            </w:r>
          </w:p>
        </w:tc>
      </w:tr>
      <w:tr w:rsidR="0021736E" w14:paraId="41120E6B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1A4199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X_Circ2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53708F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3CA17FDB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BFEAFF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X_Long1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A72775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09A159D3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B2D1EC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X_Long2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2C0AA6" w14:textId="77777777" w:rsidR="0021736E" w:rsidRDefault="0021736E" w:rsidP="0021736E">
            <w:pPr>
              <w:spacing w:line="240" w:lineRule="auto"/>
              <w:jc w:val="both"/>
            </w:pPr>
          </w:p>
        </w:tc>
      </w:tr>
      <w:tr w:rsidR="0021736E" w14:paraId="5E923A09" w14:textId="77777777" w:rsidTr="0021736E">
        <w:trPr>
          <w:cantSplit/>
          <w:trHeight w:val="340"/>
          <w:tblHeader/>
          <w:jc w:val="center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FFAD20" w14:textId="77777777" w:rsidR="0021736E" w:rsidRDefault="0021736E" w:rsidP="0021736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X_TauZ</w:t>
            </w:r>
          </w:p>
        </w:tc>
        <w:tc>
          <w:tcPr>
            <w:tcW w:w="72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16451" w14:textId="77777777" w:rsidR="0021736E" w:rsidRDefault="0021736E" w:rsidP="0021736E">
            <w:pPr>
              <w:spacing w:line="240" w:lineRule="auto"/>
              <w:jc w:val="both"/>
            </w:pPr>
          </w:p>
        </w:tc>
      </w:tr>
    </w:tbl>
    <w:p w14:paraId="38ADDAC1" w14:textId="62FD7CFE" w:rsidR="004B32CB" w:rsidRDefault="0021736E" w:rsidP="0021736E">
      <w:pPr>
        <w:spacing w:before="240" w:after="240"/>
        <w:jc w:val="both"/>
      </w:pPr>
      <w:r>
        <w:rPr>
          <w:sz w:val="24"/>
          <w:szCs w:val="24"/>
          <w:u w:val="single"/>
        </w:rPr>
        <w:t xml:space="preserve"> </w:t>
      </w:r>
    </w:p>
    <w:sectPr w:rsidR="004B32C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36E"/>
    <w:rsid w:val="0021736E"/>
    <w:rsid w:val="004B32CB"/>
    <w:rsid w:val="0087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92AD2"/>
  <w15:chartTrackingRefBased/>
  <w15:docId w15:val="{9C2430C9-CFBE-4008-8C1C-CCF626F4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1736E"/>
    <w:rPr>
      <w:rFonts w:ascii="Calibri" w:eastAsia="Calibri" w:hAnsi="Calibri" w:cs="Calibri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683</Characters>
  <Application>Microsoft Office Word</Application>
  <DocSecurity>0</DocSecurity>
  <Lines>5</Lines>
  <Paragraphs>1</Paragraphs>
  <ScaleCrop>false</ScaleCrop>
  <Company>Technische Universitaet Graz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Sommer, Gerhard</dc:creator>
  <cp:keywords/>
  <dc:description/>
  <cp:lastModifiedBy>Sommer, Gerhard</cp:lastModifiedBy>
  <cp:revision>2</cp:revision>
  <dcterms:created xsi:type="dcterms:W3CDTF">2026-01-20T11:00:00Z</dcterms:created>
  <dcterms:modified xsi:type="dcterms:W3CDTF">2026-01-20T11:08:00Z</dcterms:modified>
</cp:coreProperties>
</file>